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/>
        <w:pBdr>
          <w:bottom w:val="single" w:sz="18" w:space="1" w:color="000000"/>
        </w:pBdr>
      </w:pPr>
      <w:r>
        <w:rPr>
          <w:b/>
          <w:sz w:val="28"/>
        </w:rPr>
        <w:t>Товарный чек № ____________________ от 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41"/>
        <w:gridCol w:w="8164"/>
      </w:tblGrid>
      <w:tr>
        <w:tc>
          <w:tcPr>
            <w:tcW w:type="dxa" w:w="2041"/>
          </w:tcPr>
          <w:p>
            <w:r>
              <w:rPr>
                <w:b w:val="0"/>
              </w:rPr>
              <w:t>Продавец:</w:t>
            </w:r>
          </w:p>
        </w:tc>
        <w:tc>
          <w:tcPr>
            <w:tcW w:type="dxa" w:w="8164"/>
          </w:tcPr>
          <w:p>
            <w:r>
              <w:rPr>
                <w:b/>
              </w:rPr>
              <w:t>__________</w:t>
            </w:r>
            <w:r>
              <w:rPr>
                <w:b w:val="0"/>
              </w:rPr>
              <w:t>, ИНН __________, __________</w:t>
            </w:r>
          </w:p>
        </w:tc>
      </w:tr>
      <w:tr>
        <w:tc>
          <w:tcPr>
            <w:tcW w:type="dxa" w:w="2041"/>
          </w:tcPr>
          <w:p>
            <w:r>
              <w:rPr>
                <w:b w:val="0"/>
              </w:rPr>
              <w:t>Кассовый чек:</w:t>
            </w:r>
          </w:p>
        </w:tc>
        <w:tc>
          <w:tcPr>
            <w:tcW w:type="dxa" w:w="8164"/>
          </w:tcPr>
          <w:p>
            <w:r>
              <w:rPr>
                <w:b w:val="0"/>
              </w:rPr>
              <w:t>№ __________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12"/>
        <w:gridCol w:w="4694"/>
        <w:gridCol w:w="816"/>
        <w:gridCol w:w="1020"/>
        <w:gridCol w:w="1429"/>
        <w:gridCol w:w="1633"/>
      </w:tblGrid>
      <w:tr>
        <w:tc>
          <w:tcPr>
            <w:tcW w:type="dxa" w:w="612"/>
          </w:tcPr>
          <w:p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type="dxa" w:w="4694"/>
          </w:tcPr>
          <w:p>
            <w:r>
              <w:rPr>
                <w:b/>
              </w:rPr>
              <w:t>Наименование товара</w:t>
            </w:r>
          </w:p>
        </w:tc>
        <w:tc>
          <w:tcPr>
            <w:tcW w:type="dxa" w:w="816"/>
          </w:tcPr>
          <w:p>
            <w:pPr>
              <w:jc w:val="center"/>
            </w:pPr>
            <w:r>
              <w:rPr>
                <w:b/>
              </w:rPr>
              <w:t>Ед.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rPr>
                <w:b/>
              </w:rPr>
              <w:t>Кол-во</w:t>
            </w:r>
          </w:p>
        </w:tc>
        <w:tc>
          <w:tcPr>
            <w:tcW w:type="dxa" w:w="1429"/>
          </w:tcPr>
          <w:p>
            <w:pPr>
              <w:jc w:val="right"/>
            </w:pPr>
            <w:r>
              <w:rPr>
                <w:b/>
              </w:rPr>
              <w:t>Цена</w:t>
            </w:r>
          </w:p>
        </w:tc>
        <w:tc>
          <w:tcPr>
            <w:tcW w:type="dxa" w:w="1633"/>
          </w:tcPr>
          <w:p>
            <w:pPr>
              <w:jc w:val="right"/>
            </w:pPr>
            <w:r>
              <w:rPr>
                <w:b/>
              </w:rPr>
              <w:t>Сумма</w:t>
            </w: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type="dxa" w:w="4694"/>
          </w:tcPr>
          <w:p/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type="dxa" w:w="4694"/>
          </w:tcPr>
          <w:p/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3</w:t>
            </w:r>
          </w:p>
        </w:tc>
        <w:tc>
          <w:tcPr>
            <w:tcW w:type="dxa" w:w="4694"/>
          </w:tcPr>
          <w:p/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4</w:t>
            </w:r>
          </w:p>
        </w:tc>
        <w:tc>
          <w:tcPr>
            <w:tcW w:type="dxa" w:w="4694"/>
          </w:tcPr>
          <w:p/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5</w:t>
            </w:r>
          </w:p>
        </w:tc>
        <w:tc>
          <w:tcPr>
            <w:tcW w:type="dxa" w:w="4694"/>
          </w:tcPr>
          <w:p/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6</w:t>
            </w:r>
          </w:p>
        </w:tc>
        <w:tc>
          <w:tcPr>
            <w:tcW w:type="dxa" w:w="4694"/>
          </w:tcPr>
          <w:p/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7</w:t>
            </w:r>
          </w:p>
        </w:tc>
        <w:tc>
          <w:tcPr>
            <w:tcW w:type="dxa" w:w="4694"/>
          </w:tcPr>
          <w:p/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8</w:t>
            </w:r>
          </w:p>
        </w:tc>
        <w:tc>
          <w:tcPr>
            <w:tcW w:type="dxa" w:w="4694"/>
          </w:tcPr>
          <w:p/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9</w:t>
            </w:r>
          </w:p>
        </w:tc>
        <w:tc>
          <w:tcPr>
            <w:tcW w:type="dxa" w:w="4694"/>
          </w:tcPr>
          <w:p/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  <w:tr>
        <w:tc>
          <w:tcPr>
            <w:tcW w:type="dxa" w:w="612"/>
          </w:tcPr>
          <w:p>
            <w:pPr>
              <w:jc w:val="center"/>
            </w:pPr>
            <w:r>
              <w:rPr>
                <w:b w:val="0"/>
              </w:rPr>
              <w:t>10</w:t>
            </w:r>
          </w:p>
        </w:tc>
        <w:tc>
          <w:tcPr>
            <w:tcW w:type="dxa" w:w="4694"/>
          </w:tcPr>
          <w:p/>
        </w:tc>
        <w:tc>
          <w:tcPr>
            <w:tcW w:type="dxa" w:w="816"/>
          </w:tcPr>
          <w:p>
            <w:pPr>
              <w:jc w:val="center"/>
            </w:pPr>
          </w:p>
        </w:tc>
        <w:tc>
          <w:tcPr>
            <w:tcW w:type="dxa" w:w="1020"/>
          </w:tcPr>
          <w:p>
            <w:pPr>
              <w:jc w:val="right"/>
            </w:pPr>
          </w:p>
        </w:tc>
        <w:tc>
          <w:tcPr>
            <w:tcW w:type="dxa" w:w="1429"/>
          </w:tcPr>
          <w:p>
            <w:pPr>
              <w:jc w:val="right"/>
            </w:pPr>
          </w:p>
        </w:tc>
        <w:tc>
          <w:tcPr>
            <w:tcW w:type="dxa" w:w="1633"/>
          </w:tcPr>
          <w:p>
            <w:pPr>
              <w:jc w:val="right"/>
            </w:pP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143"/>
        <w:gridCol w:w="3061"/>
      </w:tblGrid>
      <w:tr>
        <w:tc>
          <w:tcPr>
            <w:tcW w:type="dxa" w:w="7143"/>
          </w:tcPr>
          <w:p>
            <w:pPr>
              <w:jc w:val="right"/>
            </w:pPr>
            <w:r>
              <w:rPr>
                <w:b/>
              </w:rPr>
              <w:t>Итого:</w:t>
            </w:r>
          </w:p>
        </w:tc>
        <w:tc>
          <w:tcPr>
            <w:tcW w:type="dxa" w:w="3061"/>
          </w:tcPr>
          <w:p>
            <w:pPr>
              <w:jc w:val="right"/>
            </w:pPr>
          </w:p>
        </w:tc>
      </w:tr>
    </w:tbl>
    <w:p/>
    <w:p>
      <w:r>
        <w:rPr>
          <w:b w:val="0"/>
        </w:rPr>
        <w:t>Всего наименований ____, на сумму ____________ руб.</w:t>
      </w:r>
    </w:p>
    <w:p>
      <w:r>
        <w:rPr>
          <w:b/>
        </w:rPr>
        <w:t>____________________________________________________</w:t>
      </w:r>
    </w:p>
    <w:p>
      <w:pPr>
        <w:pBdr>
          <w:bottom w:val="single" w:sz="12" w:space="1" w:color="000000"/>
        </w:pBdr>
      </w:pPr>
    </w:p>
    <w:p>
      <w:r>
        <w:rPr>
          <w:b/>
        </w:rPr>
        <w:t>Чек выдал: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082"/>
        <w:gridCol w:w="2551"/>
        <w:gridCol w:w="3572"/>
      </w:tblGrid>
      <w:tr>
        <w:tc>
          <w:tcPr>
            <w:tcW w:type="dxa" w:w="4082"/>
            <w:tcBorders>
              <w:bottom w:val="single" w:sz="6"/>
            </w:tcBorders>
          </w:tcPr>
          <w:p/>
        </w:tc>
        <w:tc>
          <w:tcPr>
            <w:tcW w:type="dxa" w:w="2551"/>
          </w:tcPr>
          <w:p>
            <w:r>
              <w:rPr>
                <w:b w:val="0"/>
              </w:rPr>
              <w:t>______________</w:t>
            </w:r>
          </w:p>
        </w:tc>
        <w:tc>
          <w:tcPr>
            <w:tcW w:type="dxa" w:w="3572"/>
            <w:tcBorders>
              <w:bottom w:val="single" w:sz="6"/>
            </w:tcBorders>
          </w:tcPr>
          <w:p/>
        </w:tc>
      </w:tr>
      <w:tr>
        <w:tc>
          <w:tcPr>
            <w:tcW w:type="dxa" w:w="4082"/>
          </w:tcPr>
          <w:p>
            <w:r>
              <w:rPr>
                <w:b w:val="0"/>
                <w:sz w:val="14"/>
              </w:rPr>
              <w:t>должность</w:t>
            </w:r>
          </w:p>
        </w:tc>
        <w:tc>
          <w:tcPr>
            <w:tcW w:type="dxa" w:w="2551"/>
          </w:tcPr>
          <w:p>
            <w:r>
              <w:rPr>
                <w:b w:val="0"/>
                <w:sz w:val="14"/>
              </w:rPr>
              <w:t>подпись</w:t>
            </w:r>
          </w:p>
        </w:tc>
        <w:tc>
          <w:tcPr>
            <w:tcW w:type="dxa" w:w="3572"/>
          </w:tcPr>
          <w:p>
            <w:r>
              <w:rPr>
                <w:b w:val="0"/>
                <w:sz w:val="14"/>
              </w:rPr>
              <w:t>фамилия, инициалы</w:t>
            </w:r>
          </w:p>
        </w:tc>
      </w:tr>
    </w:tbl>
    <w:p/>
    <w:p/>
    <w:p>
      <w:r>
        <w:rPr>
          <w:i/>
          <w:sz w:val="20"/>
        </w:rPr>
        <w:t>Шаблон носит справочный характер: это болванка, которую нужно настроить под конкретную сделку. Перед подписанием проверьте условия под свою ситуацию, а в спорных случаях покажите документ юристу.</w:t>
      </w:r>
    </w:p>
    <w:p>
      <w:r>
        <w:rPr>
          <w:sz w:val="18"/>
        </w:rPr>
        <w:t>Шаблон подготовлен редакцией портала «Бизнес Вверх» — бизнесвверх.рф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